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6C78" w14:textId="77777777" w:rsidR="00AF3228" w:rsidRDefault="00C13C93">
      <w:pPr>
        <w:spacing w:line="276" w:lineRule="auto"/>
        <w:jc w:val="center"/>
        <w:rPr>
          <w:b/>
          <w:i/>
          <w:color w:val="000000"/>
          <w:sz w:val="36"/>
        </w:rPr>
      </w:pPr>
      <w:bookmarkStart w:id="0" w:name="_GoBack"/>
      <w:bookmarkEnd w:id="0"/>
      <w:r>
        <w:rPr>
          <w:b/>
          <w:i/>
          <w:color w:val="000000"/>
          <w:sz w:val="36"/>
        </w:rPr>
        <w:t>Jeremy B. Belk</w:t>
      </w:r>
    </w:p>
    <w:p w14:paraId="5A620B70" w14:textId="5EDC84E2" w:rsidR="00AF3228" w:rsidRDefault="00CC2483">
      <w:pPr>
        <w:spacing w:line="276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1568 </w:t>
      </w:r>
      <w:proofErr w:type="spellStart"/>
      <w:r>
        <w:rPr>
          <w:color w:val="000000"/>
          <w:sz w:val="22"/>
        </w:rPr>
        <w:t>Hunsecker</w:t>
      </w:r>
      <w:proofErr w:type="spellEnd"/>
      <w:r>
        <w:rPr>
          <w:color w:val="000000"/>
          <w:sz w:val="22"/>
        </w:rPr>
        <w:t xml:space="preserve"> Rd, Bird </w:t>
      </w:r>
      <w:proofErr w:type="gramStart"/>
      <w:r>
        <w:rPr>
          <w:color w:val="000000"/>
          <w:sz w:val="22"/>
        </w:rPr>
        <w:t>In</w:t>
      </w:r>
      <w:proofErr w:type="gramEnd"/>
      <w:r>
        <w:rPr>
          <w:color w:val="000000"/>
          <w:sz w:val="22"/>
        </w:rPr>
        <w:t xml:space="preserve"> Hand, PA 17505</w:t>
      </w:r>
    </w:p>
    <w:p w14:paraId="7E5DAB57" w14:textId="402A6680" w:rsidR="00AF3228" w:rsidRDefault="00C13C93">
      <w:pPr>
        <w:spacing w:line="276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Mobile </w:t>
      </w:r>
      <w:r w:rsidR="00B93A6C">
        <w:rPr>
          <w:color w:val="000000"/>
          <w:sz w:val="22"/>
        </w:rPr>
        <w:t xml:space="preserve">+1 </w:t>
      </w:r>
      <w:r>
        <w:rPr>
          <w:color w:val="000000"/>
          <w:sz w:val="22"/>
        </w:rPr>
        <w:t xml:space="preserve">(925) 788-8141 | Email </w:t>
      </w:r>
      <w:hyperlink r:id="rId7" w:history="1">
        <w:r w:rsidR="00CC2483" w:rsidRPr="0066132F">
          <w:rPr>
            <w:rStyle w:val="Hyperlink"/>
            <w:sz w:val="22"/>
          </w:rPr>
          <w:t>jeremy.b.belk@gmail.com</w:t>
        </w:r>
      </w:hyperlink>
    </w:p>
    <w:p w14:paraId="6A8318C5" w14:textId="77777777" w:rsidR="00AF3228" w:rsidRDefault="00C13C93">
      <w:pPr>
        <w:spacing w:line="276" w:lineRule="auto"/>
        <w:jc w:val="center"/>
        <w:rPr>
          <w:color w:val="000000"/>
          <w:sz w:val="22"/>
        </w:rPr>
      </w:pPr>
      <w:r>
        <w:rPr>
          <w:color w:val="0000FF"/>
          <w:sz w:val="22"/>
          <w:u w:val="single"/>
        </w:rPr>
        <w:t>www.linkedin.com/in/jbelk</w:t>
      </w:r>
      <w:r>
        <w:rPr>
          <w:color w:val="000000"/>
          <w:sz w:val="22"/>
        </w:rPr>
        <w:t xml:space="preserve"> | </w:t>
      </w:r>
      <w:r>
        <w:rPr>
          <w:color w:val="0000FF"/>
          <w:sz w:val="22"/>
          <w:u w:val="single"/>
        </w:rPr>
        <w:t>www.ssurge.com</w:t>
      </w:r>
      <w:r>
        <w:rPr>
          <w:color w:val="000000"/>
          <w:sz w:val="22"/>
        </w:rPr>
        <w:t xml:space="preserve"> | </w:t>
      </w:r>
      <w:hyperlink r:id="rId8" w:history="1">
        <w:r>
          <w:rPr>
            <w:rStyle w:val="Hyperlink"/>
            <w:sz w:val="22"/>
          </w:rPr>
          <w:t>@ssurge</w:t>
        </w:r>
      </w:hyperlink>
    </w:p>
    <w:p w14:paraId="425A3A9F" w14:textId="77777777" w:rsidR="00AF3228" w:rsidRDefault="00AF3228">
      <w:pPr>
        <w:spacing w:line="276" w:lineRule="auto"/>
        <w:rPr>
          <w:color w:val="000000"/>
          <w:sz w:val="22"/>
        </w:rPr>
      </w:pPr>
    </w:p>
    <w:p w14:paraId="1A87C5AC" w14:textId="77777777" w:rsidR="00AF3228" w:rsidRDefault="00C13C93">
      <w:pPr>
        <w:spacing w:line="276" w:lineRule="auto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Work Experience</w:t>
      </w:r>
    </w:p>
    <w:p w14:paraId="65B71E24" w14:textId="77777777" w:rsidR="00AF3228" w:rsidRDefault="00AF3228">
      <w:pPr>
        <w:spacing w:line="276" w:lineRule="auto"/>
        <w:rPr>
          <w:b/>
          <w:i/>
          <w:sz w:val="28"/>
        </w:rPr>
      </w:pPr>
    </w:p>
    <w:p w14:paraId="3D0C2FEF" w14:textId="77777777" w:rsidR="00AF3228" w:rsidRDefault="00C13C93">
      <w:pPr>
        <w:spacing w:line="276" w:lineRule="auto"/>
        <w:rPr>
          <w:color w:val="000000"/>
          <w:sz w:val="22"/>
        </w:rPr>
      </w:pPr>
      <w:r>
        <w:rPr>
          <w:b/>
          <w:color w:val="000000"/>
          <w:sz w:val="22"/>
        </w:rPr>
        <w:t>Grocery Outlet, Inc.</w:t>
      </w:r>
    </w:p>
    <w:p w14:paraId="1797AA09" w14:textId="68DAB41B" w:rsidR="00AF3228" w:rsidRDefault="00C13C93">
      <w:pPr>
        <w:spacing w:line="276" w:lineRule="auto"/>
        <w:rPr>
          <w:i/>
          <w:color w:val="000000"/>
          <w:sz w:val="22"/>
        </w:rPr>
      </w:pPr>
      <w:r>
        <w:rPr>
          <w:i/>
          <w:color w:val="000000"/>
          <w:sz w:val="22"/>
        </w:rPr>
        <w:t>Emeryville, CA</w:t>
      </w:r>
    </w:p>
    <w:p w14:paraId="293C6D3E" w14:textId="050B90C2" w:rsidR="00995941" w:rsidRDefault="00995941">
      <w:pPr>
        <w:spacing w:line="276" w:lineRule="auto"/>
        <w:rPr>
          <w:i/>
          <w:color w:val="000000"/>
          <w:sz w:val="22"/>
        </w:rPr>
      </w:pPr>
      <w:r>
        <w:rPr>
          <w:i/>
          <w:color w:val="000000"/>
          <w:sz w:val="22"/>
        </w:rPr>
        <w:t>Leola, PA</w:t>
      </w:r>
    </w:p>
    <w:p w14:paraId="3062D650" w14:textId="77777777" w:rsidR="00AF3228" w:rsidRDefault="00C13C93">
      <w:pPr>
        <w:spacing w:line="276" w:lineRule="auto"/>
        <w:rPr>
          <w:i/>
          <w:color w:val="000000"/>
          <w:sz w:val="22"/>
        </w:rPr>
      </w:pPr>
      <w:r>
        <w:rPr>
          <w:i/>
          <w:color w:val="000000"/>
          <w:sz w:val="22"/>
        </w:rPr>
        <w:t>February 2016 — Present</w:t>
      </w:r>
    </w:p>
    <w:p w14:paraId="5AC499FF" w14:textId="77777777" w:rsidR="00AF3228" w:rsidRPr="00D76639" w:rsidRDefault="00C13C93" w:rsidP="00D139EA">
      <w:pPr>
        <w:spacing w:line="276" w:lineRule="auto"/>
        <w:ind w:left="360"/>
        <w:rPr>
          <w:b/>
          <w:color w:val="000000"/>
          <w:sz w:val="22"/>
        </w:rPr>
      </w:pPr>
      <w:r w:rsidRPr="00D76639">
        <w:rPr>
          <w:b/>
          <w:color w:val="000000"/>
          <w:sz w:val="22"/>
        </w:rPr>
        <w:t>Strategic Operations Associate</w:t>
      </w:r>
    </w:p>
    <w:p w14:paraId="4354AACC" w14:textId="272CE961" w:rsidR="00AF3228" w:rsidRPr="00D139EA" w:rsidRDefault="00C13C93" w:rsidP="00D139EA">
      <w:pPr>
        <w:pStyle w:val="ListParagraph"/>
        <w:numPr>
          <w:ilvl w:val="0"/>
          <w:numId w:val="1"/>
        </w:numPr>
        <w:spacing w:line="276" w:lineRule="auto"/>
        <w:ind w:left="1080"/>
        <w:rPr>
          <w:color w:val="000000"/>
          <w:sz w:val="22"/>
        </w:rPr>
      </w:pPr>
      <w:r w:rsidRPr="00D139EA">
        <w:rPr>
          <w:color w:val="000000"/>
          <w:sz w:val="22"/>
        </w:rPr>
        <w:t>Develop and execute overall operational retail business strategy</w:t>
      </w:r>
    </w:p>
    <w:p w14:paraId="222921D0" w14:textId="2553FEA5" w:rsidR="00AF3228" w:rsidRPr="00D139EA" w:rsidRDefault="00C13C93" w:rsidP="00D139EA">
      <w:pPr>
        <w:pStyle w:val="ListParagraph"/>
        <w:numPr>
          <w:ilvl w:val="0"/>
          <w:numId w:val="1"/>
        </w:numPr>
        <w:spacing w:line="276" w:lineRule="auto"/>
        <w:ind w:left="1080"/>
        <w:rPr>
          <w:color w:val="000000"/>
          <w:sz w:val="22"/>
        </w:rPr>
      </w:pPr>
      <w:r w:rsidRPr="00D139EA">
        <w:rPr>
          <w:color w:val="000000"/>
          <w:sz w:val="22"/>
        </w:rPr>
        <w:t>Provide real-time analytics and reporting for operations, logistics and marketing</w:t>
      </w:r>
    </w:p>
    <w:p w14:paraId="4DD40561" w14:textId="010206A8" w:rsidR="00AF3228" w:rsidRDefault="00C13C93" w:rsidP="003F7578">
      <w:pPr>
        <w:pStyle w:val="ListParagraph"/>
        <w:numPr>
          <w:ilvl w:val="0"/>
          <w:numId w:val="1"/>
        </w:numPr>
        <w:spacing w:line="276" w:lineRule="auto"/>
        <w:ind w:left="1080"/>
        <w:rPr>
          <w:color w:val="000000"/>
          <w:sz w:val="22"/>
        </w:rPr>
      </w:pPr>
      <w:r w:rsidRPr="00D139EA">
        <w:rPr>
          <w:color w:val="000000"/>
          <w:sz w:val="22"/>
        </w:rPr>
        <w:t>Drive adoption of business intelligence analytical insight tools and initiatives</w:t>
      </w:r>
    </w:p>
    <w:p w14:paraId="45C61B65" w14:textId="68BAB2A5" w:rsidR="007B56CD" w:rsidRPr="003F7578" w:rsidRDefault="007B56CD" w:rsidP="003F7578">
      <w:pPr>
        <w:pStyle w:val="ListParagraph"/>
        <w:numPr>
          <w:ilvl w:val="0"/>
          <w:numId w:val="1"/>
        </w:numPr>
        <w:spacing w:line="276" w:lineRule="auto"/>
        <w:ind w:left="1080"/>
        <w:rPr>
          <w:color w:val="000000"/>
          <w:sz w:val="22"/>
        </w:rPr>
      </w:pPr>
      <w:r>
        <w:rPr>
          <w:color w:val="000000"/>
          <w:sz w:val="22"/>
        </w:rPr>
        <w:t>Pave the way in the next expansion market Mid-Atlantic</w:t>
      </w:r>
      <w:r w:rsidR="00B93A6C">
        <w:rPr>
          <w:color w:val="000000"/>
          <w:sz w:val="22"/>
        </w:rPr>
        <w:t xml:space="preserve"> and Grocery Outlet IPO</w:t>
      </w:r>
    </w:p>
    <w:p w14:paraId="51C85752" w14:textId="77777777" w:rsidR="006A3BB7" w:rsidRDefault="006A3BB7">
      <w:pPr>
        <w:spacing w:line="276" w:lineRule="auto"/>
        <w:rPr>
          <w:b/>
          <w:color w:val="000000"/>
          <w:sz w:val="22"/>
        </w:rPr>
      </w:pPr>
    </w:p>
    <w:p w14:paraId="59DF387F" w14:textId="491F5338" w:rsidR="00AF3228" w:rsidRDefault="00C13C93">
      <w:pPr>
        <w:spacing w:line="276" w:lineRule="auto"/>
        <w:rPr>
          <w:color w:val="000000"/>
          <w:sz w:val="22"/>
        </w:rPr>
      </w:pPr>
      <w:r>
        <w:rPr>
          <w:b/>
          <w:color w:val="000000"/>
          <w:sz w:val="22"/>
        </w:rPr>
        <w:t>X-Z Lab, Inc.</w:t>
      </w:r>
    </w:p>
    <w:p w14:paraId="63874D4E" w14:textId="77777777" w:rsidR="00AF3228" w:rsidRDefault="00C13C93">
      <w:pPr>
        <w:spacing w:line="276" w:lineRule="auto"/>
        <w:rPr>
          <w:i/>
          <w:color w:val="000000"/>
          <w:sz w:val="22"/>
        </w:rPr>
      </w:pPr>
      <w:r>
        <w:rPr>
          <w:i/>
          <w:color w:val="000000"/>
          <w:sz w:val="22"/>
        </w:rPr>
        <w:t>San Ramon, CA</w:t>
      </w:r>
    </w:p>
    <w:p w14:paraId="58AD9C20" w14:textId="77777777" w:rsidR="00AF3228" w:rsidRDefault="00C13C93">
      <w:pPr>
        <w:spacing w:line="276" w:lineRule="auto"/>
        <w:rPr>
          <w:i/>
          <w:color w:val="000000"/>
          <w:sz w:val="22"/>
        </w:rPr>
      </w:pPr>
      <w:r>
        <w:rPr>
          <w:i/>
          <w:color w:val="000000"/>
          <w:sz w:val="22"/>
        </w:rPr>
        <w:t>September 2014 — February 2016</w:t>
      </w:r>
    </w:p>
    <w:p w14:paraId="174B5BF5" w14:textId="5F6A4C29" w:rsidR="00AF3228" w:rsidRPr="00D76639" w:rsidRDefault="00B93A6C" w:rsidP="00D139EA">
      <w:pPr>
        <w:spacing w:line="276" w:lineRule="auto"/>
        <w:ind w:left="360"/>
        <w:rPr>
          <w:b/>
          <w:color w:val="000000"/>
          <w:sz w:val="22"/>
        </w:rPr>
      </w:pPr>
      <w:r>
        <w:rPr>
          <w:b/>
          <w:color w:val="000000"/>
          <w:sz w:val="22"/>
        </w:rPr>
        <w:t>Director of Marketing</w:t>
      </w:r>
    </w:p>
    <w:p w14:paraId="411381CC" w14:textId="4F7D728E" w:rsidR="00AF3228" w:rsidRPr="00D139EA" w:rsidRDefault="00C13C93" w:rsidP="00D139EA">
      <w:pPr>
        <w:pStyle w:val="ListParagraph"/>
        <w:numPr>
          <w:ilvl w:val="0"/>
          <w:numId w:val="3"/>
        </w:numPr>
        <w:spacing w:line="276" w:lineRule="auto"/>
        <w:ind w:left="1080"/>
        <w:rPr>
          <w:color w:val="000000"/>
          <w:sz w:val="22"/>
        </w:rPr>
      </w:pPr>
      <w:r w:rsidRPr="00D139EA">
        <w:rPr>
          <w:color w:val="000000"/>
          <w:sz w:val="22"/>
        </w:rPr>
        <w:t xml:space="preserve">Strategic direction and marketing collateral development for international radiation </w:t>
      </w:r>
      <w:r w:rsidR="00E64D6C" w:rsidRPr="00D139EA">
        <w:rPr>
          <w:color w:val="000000"/>
          <w:sz w:val="22"/>
        </w:rPr>
        <w:t>detection</w:t>
      </w:r>
      <w:r w:rsidRPr="00D139EA">
        <w:rPr>
          <w:color w:val="000000"/>
          <w:sz w:val="22"/>
        </w:rPr>
        <w:t xml:space="preserve"> </w:t>
      </w:r>
      <w:r w:rsidR="003F7578">
        <w:rPr>
          <w:color w:val="000000"/>
          <w:sz w:val="22"/>
        </w:rPr>
        <w:t xml:space="preserve">and medical </w:t>
      </w:r>
      <w:r w:rsidRPr="00D139EA">
        <w:rPr>
          <w:color w:val="000000"/>
          <w:sz w:val="22"/>
        </w:rPr>
        <w:t xml:space="preserve">device manufacturing </w:t>
      </w:r>
      <w:r w:rsidR="00E64D6C">
        <w:rPr>
          <w:color w:val="000000"/>
          <w:sz w:val="22"/>
        </w:rPr>
        <w:t xml:space="preserve">US-crossover </w:t>
      </w:r>
      <w:r w:rsidRPr="00D139EA">
        <w:rPr>
          <w:color w:val="000000"/>
          <w:sz w:val="22"/>
        </w:rPr>
        <w:t>startup</w:t>
      </w:r>
      <w:r w:rsidR="00E64D6C">
        <w:rPr>
          <w:color w:val="000000"/>
          <w:sz w:val="22"/>
        </w:rPr>
        <w:t xml:space="preserve"> (</w:t>
      </w:r>
      <w:proofErr w:type="spellStart"/>
      <w:r w:rsidR="00E64D6C">
        <w:rPr>
          <w:color w:val="000000"/>
          <w:sz w:val="22"/>
        </w:rPr>
        <w:t>Raycan</w:t>
      </w:r>
      <w:proofErr w:type="spellEnd"/>
      <w:r w:rsidR="00E64D6C">
        <w:rPr>
          <w:color w:val="000000"/>
          <w:sz w:val="22"/>
        </w:rPr>
        <w:t>)</w:t>
      </w:r>
    </w:p>
    <w:p w14:paraId="24674701" w14:textId="77777777" w:rsidR="00AF3228" w:rsidRDefault="00AF3228">
      <w:pPr>
        <w:spacing w:line="276" w:lineRule="auto"/>
        <w:rPr>
          <w:color w:val="000000"/>
          <w:sz w:val="22"/>
        </w:rPr>
      </w:pPr>
    </w:p>
    <w:p w14:paraId="291BA750" w14:textId="77777777" w:rsidR="00AF3228" w:rsidRDefault="00C13C93">
      <w:pPr>
        <w:spacing w:line="276" w:lineRule="auto"/>
        <w:rPr>
          <w:color w:val="000000"/>
          <w:sz w:val="22"/>
        </w:rPr>
      </w:pPr>
      <w:r>
        <w:rPr>
          <w:b/>
          <w:color w:val="000000"/>
          <w:sz w:val="22"/>
        </w:rPr>
        <w:t>sSurge.com</w:t>
      </w:r>
    </w:p>
    <w:p w14:paraId="24EE7983" w14:textId="77777777" w:rsidR="00AF3228" w:rsidRDefault="00C13C93">
      <w:pPr>
        <w:spacing w:line="276" w:lineRule="auto"/>
        <w:rPr>
          <w:color w:val="000000"/>
          <w:sz w:val="22"/>
        </w:rPr>
      </w:pPr>
      <w:r>
        <w:rPr>
          <w:i/>
          <w:color w:val="000000"/>
          <w:sz w:val="22"/>
        </w:rPr>
        <w:t>San Francisco, CA</w:t>
      </w:r>
    </w:p>
    <w:p w14:paraId="6BB85B12" w14:textId="77777777" w:rsidR="00AF3228" w:rsidRDefault="00C13C93">
      <w:pPr>
        <w:spacing w:line="276" w:lineRule="auto"/>
        <w:rPr>
          <w:color w:val="000000"/>
          <w:sz w:val="22"/>
        </w:rPr>
      </w:pPr>
      <w:r>
        <w:rPr>
          <w:i/>
          <w:color w:val="000000"/>
          <w:sz w:val="22"/>
        </w:rPr>
        <w:t>2006 — 2015</w:t>
      </w:r>
    </w:p>
    <w:p w14:paraId="1A8AC27E" w14:textId="4AEFDA37" w:rsidR="00AF3228" w:rsidRPr="00D76639" w:rsidRDefault="00B93A6C" w:rsidP="00D139EA">
      <w:pPr>
        <w:spacing w:line="276" w:lineRule="auto"/>
        <w:ind w:left="36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Executive </w:t>
      </w:r>
      <w:r w:rsidR="00C13C93" w:rsidRPr="00D76639">
        <w:rPr>
          <w:b/>
          <w:color w:val="000000"/>
          <w:sz w:val="22"/>
        </w:rPr>
        <w:t>Creative D</w:t>
      </w:r>
      <w:r>
        <w:rPr>
          <w:b/>
          <w:color w:val="000000"/>
          <w:sz w:val="22"/>
        </w:rPr>
        <w:t>irector and Producer</w:t>
      </w:r>
    </w:p>
    <w:p w14:paraId="5854267A" w14:textId="31B4A474" w:rsidR="00AF3228" w:rsidRPr="00D139EA" w:rsidRDefault="00C13C93" w:rsidP="00D139EA">
      <w:pPr>
        <w:pStyle w:val="ListParagraph"/>
        <w:numPr>
          <w:ilvl w:val="0"/>
          <w:numId w:val="3"/>
        </w:numPr>
        <w:spacing w:line="276" w:lineRule="auto"/>
        <w:ind w:left="1080"/>
        <w:rPr>
          <w:color w:val="000000"/>
          <w:sz w:val="22"/>
        </w:rPr>
      </w:pPr>
      <w:r w:rsidRPr="00D139EA">
        <w:rPr>
          <w:color w:val="000000"/>
          <w:sz w:val="22"/>
        </w:rPr>
        <w:t>Advertising &amp; Design Services for various businesses and non-profits in San Francisco</w:t>
      </w:r>
    </w:p>
    <w:p w14:paraId="2F54F3D5" w14:textId="77777777" w:rsidR="00AF3228" w:rsidRPr="00D139EA" w:rsidRDefault="00C13C93" w:rsidP="00D139EA">
      <w:pPr>
        <w:pStyle w:val="ListParagraph"/>
        <w:numPr>
          <w:ilvl w:val="0"/>
          <w:numId w:val="3"/>
        </w:numPr>
        <w:spacing w:line="276" w:lineRule="auto"/>
        <w:ind w:left="1080"/>
        <w:rPr>
          <w:color w:val="000000"/>
          <w:sz w:val="22"/>
        </w:rPr>
      </w:pPr>
      <w:r w:rsidRPr="00D139EA">
        <w:rPr>
          <w:color w:val="000000"/>
          <w:sz w:val="22"/>
        </w:rPr>
        <w:t>Clients: JumpStart, DECON Environmental Services, BRE Properties, Jive Software, Dave's Cave Auto Repair, IEEE-CVPR 2010, The Kenwood Group, Banana Republic</w:t>
      </w:r>
    </w:p>
    <w:p w14:paraId="691B003A" w14:textId="7CCE74AA" w:rsidR="00AF3228" w:rsidRPr="00D139EA" w:rsidRDefault="00C13C93" w:rsidP="00D139EA">
      <w:pPr>
        <w:pStyle w:val="ListParagraph"/>
        <w:numPr>
          <w:ilvl w:val="1"/>
          <w:numId w:val="3"/>
        </w:numPr>
        <w:spacing w:line="276" w:lineRule="auto"/>
        <w:ind w:left="1800"/>
        <w:rPr>
          <w:color w:val="000000"/>
          <w:sz w:val="22"/>
        </w:rPr>
      </w:pPr>
      <w:r w:rsidRPr="00D139EA">
        <w:rPr>
          <w:color w:val="000000"/>
          <w:sz w:val="22"/>
        </w:rPr>
        <w:t>Environmental design, trade show booths, business identity systems, logos, packaging, full website development-wireframe to coding, outdoor, print &amp; other marketing design and corporate event coordination</w:t>
      </w:r>
    </w:p>
    <w:p w14:paraId="4BE4A6B5" w14:textId="77777777" w:rsidR="00AF3228" w:rsidRDefault="00AF3228">
      <w:pPr>
        <w:spacing w:line="276" w:lineRule="auto"/>
        <w:rPr>
          <w:color w:val="000000"/>
          <w:sz w:val="22"/>
        </w:rPr>
      </w:pPr>
    </w:p>
    <w:p w14:paraId="1DDC4E57" w14:textId="77777777" w:rsidR="00AF3228" w:rsidRDefault="00C13C93">
      <w:pPr>
        <w:spacing w:line="276" w:lineRule="auto"/>
        <w:rPr>
          <w:color w:val="000000"/>
          <w:sz w:val="28"/>
        </w:rPr>
      </w:pPr>
      <w:r>
        <w:rPr>
          <w:b/>
          <w:i/>
          <w:color w:val="000000"/>
          <w:sz w:val="28"/>
        </w:rPr>
        <w:t>Education</w:t>
      </w:r>
    </w:p>
    <w:p w14:paraId="27B61841" w14:textId="77777777" w:rsidR="00AF3228" w:rsidRDefault="00C13C93">
      <w:pPr>
        <w:spacing w:line="276" w:lineRule="auto"/>
        <w:rPr>
          <w:color w:val="000000"/>
          <w:sz w:val="22"/>
        </w:rPr>
      </w:pPr>
      <w:r>
        <w:rPr>
          <w:color w:val="000000"/>
          <w:sz w:val="22"/>
        </w:rPr>
        <w:t>The Art Institute of California – San Francisco</w:t>
      </w:r>
    </w:p>
    <w:p w14:paraId="4E8593D1" w14:textId="1D7862FA" w:rsidR="00AF3228" w:rsidRPr="00D139EA" w:rsidRDefault="00C13C93" w:rsidP="00D139EA">
      <w:pPr>
        <w:spacing w:line="276" w:lineRule="auto"/>
        <w:rPr>
          <w:i/>
          <w:color w:val="000000"/>
          <w:sz w:val="22"/>
        </w:rPr>
      </w:pPr>
      <w:r w:rsidRPr="00D139EA">
        <w:rPr>
          <w:i/>
          <w:color w:val="000000"/>
          <w:sz w:val="22"/>
        </w:rPr>
        <w:t>San Francisco, California</w:t>
      </w:r>
      <w:r w:rsidR="00D139EA">
        <w:rPr>
          <w:i/>
          <w:color w:val="000000"/>
          <w:sz w:val="22"/>
        </w:rPr>
        <w:t xml:space="preserve">, </w:t>
      </w:r>
      <w:r>
        <w:rPr>
          <w:color w:val="000000"/>
          <w:sz w:val="22"/>
        </w:rPr>
        <w:t xml:space="preserve">B.S. Advertising </w:t>
      </w:r>
      <w:r w:rsidR="00D139EA">
        <w:rPr>
          <w:color w:val="000000"/>
          <w:sz w:val="22"/>
        </w:rPr>
        <w:t>–</w:t>
      </w:r>
      <w:r>
        <w:rPr>
          <w:color w:val="000000"/>
          <w:sz w:val="22"/>
        </w:rPr>
        <w:t xml:space="preserve"> 12/2009</w:t>
      </w:r>
    </w:p>
    <w:p w14:paraId="7584A100" w14:textId="77777777" w:rsidR="00AF3228" w:rsidRDefault="00AF3228">
      <w:pPr>
        <w:spacing w:line="276" w:lineRule="auto"/>
        <w:rPr>
          <w:color w:val="000000"/>
          <w:sz w:val="22"/>
        </w:rPr>
      </w:pPr>
    </w:p>
    <w:p w14:paraId="7C21624D" w14:textId="77777777" w:rsidR="00AF3228" w:rsidRDefault="00C13C93">
      <w:pPr>
        <w:spacing w:line="276" w:lineRule="auto"/>
        <w:rPr>
          <w:color w:val="000000"/>
          <w:sz w:val="28"/>
        </w:rPr>
      </w:pPr>
      <w:r>
        <w:rPr>
          <w:b/>
          <w:i/>
          <w:color w:val="000000"/>
          <w:sz w:val="28"/>
        </w:rPr>
        <w:t>Programs</w:t>
      </w:r>
    </w:p>
    <w:p w14:paraId="27C513FE" w14:textId="77777777" w:rsidR="00AF3228" w:rsidRDefault="00C13C93" w:rsidP="00D139EA">
      <w:pPr>
        <w:spacing w:line="276" w:lineRule="auto"/>
        <w:ind w:left="720"/>
        <w:rPr>
          <w:color w:val="000000"/>
          <w:sz w:val="22"/>
        </w:rPr>
      </w:pPr>
      <w:r w:rsidRPr="00D139EA">
        <w:rPr>
          <w:b/>
          <w:color w:val="000000"/>
          <w:sz w:val="22"/>
        </w:rPr>
        <w:t>Adobe Creative Cloud</w:t>
      </w:r>
      <w:r>
        <w:rPr>
          <w:color w:val="000000"/>
          <w:sz w:val="22"/>
        </w:rPr>
        <w:t xml:space="preserve"> | Photoshop ▪ Illustrator ▪ InDesign ▪ Acrobat ▪ Dreamweaver ▪ Flash ▪ AfterEffects</w:t>
      </w:r>
    </w:p>
    <w:p w14:paraId="4E9CC007" w14:textId="77C0436C" w:rsidR="00AF3228" w:rsidRDefault="00C13C93" w:rsidP="00D139EA">
      <w:pPr>
        <w:spacing w:line="276" w:lineRule="auto"/>
        <w:ind w:left="720"/>
        <w:rPr>
          <w:color w:val="000000"/>
          <w:sz w:val="22"/>
        </w:rPr>
      </w:pPr>
      <w:r w:rsidRPr="00D139EA">
        <w:rPr>
          <w:b/>
          <w:color w:val="000000"/>
          <w:sz w:val="22"/>
        </w:rPr>
        <w:t>MS Office</w:t>
      </w:r>
      <w:r>
        <w:rPr>
          <w:color w:val="000000"/>
          <w:sz w:val="22"/>
        </w:rPr>
        <w:t xml:space="preserve"> | Word ▪ Excel ▪ PowerPoint ▪ Access ▪ Publisher ▪ Outlook ▪ Project ▪ </w:t>
      </w:r>
      <w:r w:rsidR="00D139EA">
        <w:rPr>
          <w:color w:val="000000"/>
          <w:sz w:val="22"/>
        </w:rPr>
        <w:t>OneNote</w:t>
      </w:r>
    </w:p>
    <w:p w14:paraId="6E7FB4B1" w14:textId="6E935E59" w:rsidR="00AF3228" w:rsidRDefault="00C13C93" w:rsidP="00D139EA">
      <w:pPr>
        <w:spacing w:line="276" w:lineRule="auto"/>
        <w:ind w:left="720"/>
        <w:rPr>
          <w:color w:val="000000"/>
          <w:sz w:val="22"/>
        </w:rPr>
      </w:pPr>
      <w:r w:rsidRPr="00D139EA">
        <w:rPr>
          <w:b/>
          <w:color w:val="000000"/>
          <w:sz w:val="22"/>
        </w:rPr>
        <w:t>Business Intelligence</w:t>
      </w:r>
      <w:r w:rsidR="00D139EA" w:rsidRPr="00D139EA">
        <w:rPr>
          <w:b/>
          <w:color w:val="000000"/>
          <w:sz w:val="22"/>
        </w:rPr>
        <w:t xml:space="preserve"> and Visualization</w:t>
      </w:r>
      <w:r>
        <w:rPr>
          <w:color w:val="000000"/>
          <w:sz w:val="22"/>
        </w:rPr>
        <w:t xml:space="preserve"> | MicroStrategy ▪ Tableau</w:t>
      </w:r>
      <w:r w:rsidR="00D139EA">
        <w:rPr>
          <w:color w:val="000000"/>
          <w:sz w:val="22"/>
        </w:rPr>
        <w:t xml:space="preserve"> ▪ Microsoft BI ▪ </w:t>
      </w:r>
      <w:proofErr w:type="spellStart"/>
      <w:r w:rsidR="00D139EA">
        <w:rPr>
          <w:color w:val="000000"/>
          <w:sz w:val="22"/>
        </w:rPr>
        <w:t>Mekko</w:t>
      </w:r>
      <w:proofErr w:type="spellEnd"/>
      <w:r w:rsidR="00D139EA">
        <w:rPr>
          <w:color w:val="000000"/>
          <w:sz w:val="22"/>
        </w:rPr>
        <w:t xml:space="preserve"> ▪ Others</w:t>
      </w:r>
    </w:p>
    <w:p w14:paraId="3A5C446F" w14:textId="3683D74C" w:rsidR="00D139EA" w:rsidRDefault="00D139EA" w:rsidP="00D139EA">
      <w:pPr>
        <w:spacing w:line="276" w:lineRule="auto"/>
        <w:ind w:left="720"/>
        <w:rPr>
          <w:color w:val="000000"/>
          <w:sz w:val="22"/>
        </w:rPr>
      </w:pPr>
      <w:r w:rsidRPr="00D139EA">
        <w:rPr>
          <w:b/>
          <w:color w:val="000000"/>
          <w:sz w:val="22"/>
        </w:rPr>
        <w:t>Language Fluency</w:t>
      </w:r>
      <w:r>
        <w:rPr>
          <w:color w:val="000000"/>
          <w:sz w:val="22"/>
        </w:rPr>
        <w:t xml:space="preserve"> | English `▪ Spanish (verbal, written, conversational)</w:t>
      </w:r>
    </w:p>
    <w:p w14:paraId="3443D693" w14:textId="4860885D" w:rsidR="00AF3228" w:rsidRDefault="00C13C93" w:rsidP="00D139EA">
      <w:pPr>
        <w:spacing w:line="276" w:lineRule="auto"/>
        <w:ind w:left="720"/>
        <w:rPr>
          <w:color w:val="000000"/>
          <w:sz w:val="22"/>
        </w:rPr>
      </w:pPr>
      <w:r w:rsidRPr="00D139EA">
        <w:rPr>
          <w:b/>
          <w:color w:val="000000"/>
          <w:sz w:val="22"/>
        </w:rPr>
        <w:t>Web Languages</w:t>
      </w:r>
      <w:r>
        <w:rPr>
          <w:color w:val="000000"/>
          <w:sz w:val="22"/>
        </w:rPr>
        <w:t xml:space="preserve"> | HTML5 + ▪ CSS3 + ▪ WordPress</w:t>
      </w:r>
      <w:r w:rsidR="00D139EA">
        <w:rPr>
          <w:color w:val="000000"/>
          <w:sz w:val="22"/>
        </w:rPr>
        <w:t xml:space="preserve"> ▪ Python ▪ Others</w:t>
      </w:r>
    </w:p>
    <w:p w14:paraId="46EC0026" w14:textId="5D6806AC" w:rsidR="00D139EA" w:rsidRDefault="00C13C93" w:rsidP="00D139EA">
      <w:pPr>
        <w:spacing w:line="276" w:lineRule="auto"/>
        <w:ind w:left="720"/>
        <w:rPr>
          <w:color w:val="000000"/>
          <w:sz w:val="22"/>
        </w:rPr>
      </w:pPr>
      <w:r w:rsidRPr="00D139EA">
        <w:rPr>
          <w:b/>
          <w:color w:val="000000"/>
          <w:sz w:val="22"/>
        </w:rPr>
        <w:t>Browsers</w:t>
      </w:r>
      <w:r>
        <w:rPr>
          <w:color w:val="000000"/>
          <w:sz w:val="22"/>
        </w:rPr>
        <w:t xml:space="preserve"> | Internet Explorer</w:t>
      </w:r>
      <w:r w:rsidR="00D139EA">
        <w:rPr>
          <w:color w:val="000000"/>
          <w:sz w:val="22"/>
        </w:rPr>
        <w:t xml:space="preserve"> / Edge</w:t>
      </w:r>
      <w:r>
        <w:rPr>
          <w:color w:val="000000"/>
          <w:sz w:val="22"/>
        </w:rPr>
        <w:t xml:space="preserve"> ▪ Chrome ▪ Firefox ▪ Safari</w:t>
      </w:r>
      <w:r w:rsidR="00D139EA">
        <w:rPr>
          <w:color w:val="000000"/>
          <w:sz w:val="22"/>
        </w:rPr>
        <w:t xml:space="preserve"> ▪ iOS / Android 1.6 + [ ver. Donut – Pie </w:t>
      </w:r>
      <w:proofErr w:type="gramStart"/>
      <w:r w:rsidR="00D139EA">
        <w:rPr>
          <w:color w:val="000000"/>
          <w:sz w:val="22"/>
        </w:rPr>
        <w:t>+ ]</w:t>
      </w:r>
      <w:proofErr w:type="gramEnd"/>
    </w:p>
    <w:p w14:paraId="6960C21C" w14:textId="487D9442" w:rsidR="00AF3228" w:rsidRDefault="00C13C93" w:rsidP="00D139EA">
      <w:pPr>
        <w:ind w:left="720"/>
        <w:rPr>
          <w:color w:val="000000"/>
          <w:sz w:val="22"/>
        </w:rPr>
      </w:pPr>
      <w:r w:rsidRPr="00D139EA">
        <w:rPr>
          <w:b/>
          <w:color w:val="000000"/>
          <w:sz w:val="22"/>
        </w:rPr>
        <w:t>Windows</w:t>
      </w:r>
      <w:r>
        <w:rPr>
          <w:color w:val="000000"/>
          <w:sz w:val="22"/>
        </w:rPr>
        <w:t xml:space="preserve"> | 98/2000/NT ▪ XP ▪ Vista ▪ 7 ▪ 8 ▪ 10 + </w:t>
      </w:r>
      <w:r w:rsidR="00B93A6C">
        <w:rPr>
          <w:color w:val="000000"/>
          <w:sz w:val="22"/>
        </w:rPr>
        <w:t>//</w:t>
      </w:r>
      <w:r>
        <w:rPr>
          <w:color w:val="000000"/>
          <w:sz w:val="22"/>
        </w:rPr>
        <w:t xml:space="preserve"> </w:t>
      </w:r>
      <w:r w:rsidR="00D139EA" w:rsidRPr="00D139EA">
        <w:rPr>
          <w:b/>
          <w:color w:val="000000"/>
          <w:sz w:val="22"/>
        </w:rPr>
        <w:t>Apple</w:t>
      </w:r>
      <w:r w:rsidRPr="00D139EA">
        <w:rPr>
          <w:b/>
          <w:color w:val="000000"/>
          <w:sz w:val="22"/>
        </w:rPr>
        <w:t xml:space="preserve"> </w:t>
      </w:r>
      <w:r w:rsidR="00D139EA" w:rsidRPr="00D139EA">
        <w:rPr>
          <w:b/>
          <w:color w:val="000000"/>
          <w:sz w:val="22"/>
        </w:rPr>
        <w:t>/</w:t>
      </w:r>
      <w:r w:rsidRPr="00D139EA">
        <w:rPr>
          <w:b/>
          <w:color w:val="000000"/>
          <w:sz w:val="22"/>
        </w:rPr>
        <w:t xml:space="preserve"> </w:t>
      </w:r>
      <w:r w:rsidR="00D139EA" w:rsidRPr="00D139EA">
        <w:rPr>
          <w:b/>
          <w:color w:val="000000"/>
          <w:sz w:val="22"/>
        </w:rPr>
        <w:t>Mac</w:t>
      </w:r>
      <w:r w:rsidR="00D139EA">
        <w:rPr>
          <w:color w:val="000000"/>
          <w:sz w:val="22"/>
        </w:rPr>
        <w:t xml:space="preserve"> | </w:t>
      </w:r>
      <w:r>
        <w:rPr>
          <w:color w:val="000000"/>
          <w:sz w:val="22"/>
        </w:rPr>
        <w:t>OS7 – OSX +</w:t>
      </w:r>
    </w:p>
    <w:p w14:paraId="4003AC13" w14:textId="6E05127F" w:rsidR="00AF3228" w:rsidRDefault="00C13C93" w:rsidP="00D139EA">
      <w:pPr>
        <w:ind w:left="720"/>
        <w:rPr>
          <w:color w:val="000000"/>
          <w:sz w:val="22"/>
        </w:rPr>
      </w:pPr>
      <w:r w:rsidRPr="00D139EA">
        <w:rPr>
          <w:b/>
          <w:color w:val="000000"/>
          <w:sz w:val="22"/>
        </w:rPr>
        <w:t>Marketing</w:t>
      </w:r>
      <w:r w:rsidR="00D139EA" w:rsidRPr="00D139EA">
        <w:rPr>
          <w:b/>
          <w:color w:val="000000"/>
          <w:sz w:val="22"/>
        </w:rPr>
        <w:t xml:space="preserve"> / Social Media</w:t>
      </w:r>
      <w:r>
        <w:rPr>
          <w:color w:val="000000"/>
          <w:sz w:val="22"/>
        </w:rPr>
        <w:t xml:space="preserve"> | Salesforce</w:t>
      </w:r>
      <w:r w:rsidR="00D139EA">
        <w:rPr>
          <w:color w:val="000000"/>
          <w:sz w:val="22"/>
        </w:rPr>
        <w:t xml:space="preserve"> (admin)</w:t>
      </w:r>
      <w:r>
        <w:rPr>
          <w:color w:val="000000"/>
          <w:sz w:val="22"/>
        </w:rPr>
        <w:t xml:space="preserve"> ▪ </w:t>
      </w:r>
      <w:proofErr w:type="spellStart"/>
      <w:r>
        <w:rPr>
          <w:color w:val="000000"/>
          <w:sz w:val="22"/>
        </w:rPr>
        <w:t>Marketo</w:t>
      </w:r>
      <w:proofErr w:type="spellEnd"/>
      <w:r w:rsidR="00D139EA">
        <w:rPr>
          <w:color w:val="000000"/>
          <w:sz w:val="22"/>
        </w:rPr>
        <w:t xml:space="preserve"> ▪ Domo ▪ CRM</w:t>
      </w:r>
      <w:r w:rsidR="00B93A6C">
        <w:rPr>
          <w:color w:val="000000"/>
          <w:sz w:val="22"/>
        </w:rPr>
        <w:t xml:space="preserve"> ▪ Falcon.io ▪ Others</w:t>
      </w:r>
    </w:p>
    <w:p w14:paraId="67ED3110" w14:textId="77777777" w:rsidR="00AF3228" w:rsidRDefault="00AF3228">
      <w:pPr>
        <w:rPr>
          <w:color w:val="000000"/>
          <w:sz w:val="22"/>
        </w:rPr>
      </w:pPr>
    </w:p>
    <w:p w14:paraId="370E2C01" w14:textId="77777777" w:rsidR="006A3BB7" w:rsidRDefault="006A3BB7">
      <w:pPr>
        <w:rPr>
          <w:b/>
          <w:i/>
          <w:color w:val="000000"/>
          <w:sz w:val="28"/>
        </w:rPr>
      </w:pPr>
    </w:p>
    <w:p w14:paraId="11801CB0" w14:textId="0DCAC5AD" w:rsidR="00AF3228" w:rsidRDefault="00C13C93">
      <w:pPr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lastRenderedPageBreak/>
        <w:t>Professional Organizations</w:t>
      </w:r>
    </w:p>
    <w:p w14:paraId="04E081E8" w14:textId="43EF84B5" w:rsidR="00D139EA" w:rsidRDefault="00D139EA" w:rsidP="00BB1CB2">
      <w:pPr>
        <w:ind w:left="720"/>
        <w:rPr>
          <w:color w:val="000000"/>
          <w:sz w:val="22"/>
        </w:rPr>
      </w:pPr>
      <w:r w:rsidRPr="00D139EA">
        <w:rPr>
          <w:b/>
          <w:color w:val="000000"/>
          <w:sz w:val="22"/>
        </w:rPr>
        <w:t>Retail</w:t>
      </w:r>
      <w:r>
        <w:rPr>
          <w:color w:val="000000"/>
          <w:sz w:val="22"/>
        </w:rPr>
        <w:t xml:space="preserve"> | NGA National Grocers Association ▪ PMA Produce Marketing Association</w:t>
      </w:r>
    </w:p>
    <w:p w14:paraId="7AD958A9" w14:textId="5FBB4FF2" w:rsidR="00AF3228" w:rsidRPr="00D139EA" w:rsidRDefault="00D139EA" w:rsidP="00BB1CB2">
      <w:pPr>
        <w:ind w:left="720"/>
        <w:rPr>
          <w:i/>
          <w:color w:val="000000"/>
          <w:sz w:val="22"/>
        </w:rPr>
      </w:pPr>
      <w:r w:rsidRPr="00D139EA">
        <w:rPr>
          <w:b/>
          <w:color w:val="000000"/>
          <w:sz w:val="22"/>
        </w:rPr>
        <w:t>Advertising</w:t>
      </w:r>
      <w:r>
        <w:rPr>
          <w:color w:val="000000"/>
          <w:sz w:val="22"/>
        </w:rPr>
        <w:t xml:space="preserve"> | </w:t>
      </w:r>
      <w:r w:rsidR="00C13C93">
        <w:rPr>
          <w:color w:val="000000"/>
          <w:sz w:val="22"/>
        </w:rPr>
        <w:t>International Advertising Organization West</w:t>
      </w:r>
      <w:r>
        <w:rPr>
          <w:color w:val="000000"/>
          <w:sz w:val="22"/>
        </w:rPr>
        <w:t xml:space="preserve"> ▪ </w:t>
      </w:r>
      <w:r w:rsidR="00C13C93">
        <w:rPr>
          <w:color w:val="000000"/>
          <w:sz w:val="22"/>
        </w:rPr>
        <w:t>American Institute of Graphic Arts</w:t>
      </w:r>
      <w:r>
        <w:rPr>
          <w:color w:val="000000"/>
          <w:sz w:val="22"/>
        </w:rPr>
        <w:t xml:space="preserve"> ▪ </w:t>
      </w:r>
      <w:r w:rsidR="00C13C93">
        <w:rPr>
          <w:color w:val="000000"/>
          <w:sz w:val="22"/>
        </w:rPr>
        <w:t>San Francisco Ad Club</w:t>
      </w:r>
      <w:r>
        <w:rPr>
          <w:color w:val="000000"/>
          <w:sz w:val="22"/>
        </w:rPr>
        <w:t xml:space="preserve"> ▪ </w:t>
      </w:r>
      <w:r w:rsidR="00C13C93">
        <w:rPr>
          <w:color w:val="000000"/>
          <w:sz w:val="22"/>
        </w:rPr>
        <w:t>American Advertising Federation</w:t>
      </w:r>
      <w:r>
        <w:rPr>
          <w:color w:val="000000"/>
          <w:sz w:val="22"/>
        </w:rPr>
        <w:t xml:space="preserve"> ▪ </w:t>
      </w:r>
      <w:r w:rsidR="00C13C93">
        <w:rPr>
          <w:color w:val="000000"/>
          <w:sz w:val="22"/>
        </w:rPr>
        <w:t>American Association of Advertising Agencies</w:t>
      </w:r>
      <w:r>
        <w:rPr>
          <w:color w:val="000000"/>
          <w:sz w:val="22"/>
        </w:rPr>
        <w:t xml:space="preserve"> ▪ </w:t>
      </w:r>
      <w:proofErr w:type="spellStart"/>
      <w:r>
        <w:rPr>
          <w:color w:val="000000"/>
          <w:sz w:val="22"/>
        </w:rPr>
        <w:t>AdLab</w:t>
      </w:r>
      <w:proofErr w:type="spellEnd"/>
      <w:r>
        <w:rPr>
          <w:color w:val="000000"/>
          <w:sz w:val="22"/>
        </w:rPr>
        <w:t xml:space="preserve"> Advisor </w:t>
      </w:r>
      <w:r w:rsidRPr="00D139EA">
        <w:rPr>
          <w:i/>
          <w:color w:val="000000"/>
          <w:sz w:val="22"/>
        </w:rPr>
        <w:t>(on campus ad club of alumnus)</w:t>
      </w:r>
    </w:p>
    <w:sectPr w:rsidR="00AF3228" w:rsidRPr="00D139EA">
      <w:footerReference w:type="default" r:id="rId9"/>
      <w:type w:val="continuous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88961" w14:textId="77777777" w:rsidR="00004092" w:rsidRDefault="00004092">
      <w:r>
        <w:separator/>
      </w:r>
    </w:p>
  </w:endnote>
  <w:endnote w:type="continuationSeparator" w:id="0">
    <w:p w14:paraId="26F41170" w14:textId="77777777" w:rsidR="00004092" w:rsidRDefault="0000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0B0F2" w14:textId="77777777" w:rsidR="008D0319" w:rsidRDefault="008D0319">
    <w:pPr>
      <w:pStyle w:val="Index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55C56" w14:textId="77777777" w:rsidR="00004092" w:rsidRDefault="00004092">
      <w:r>
        <w:separator/>
      </w:r>
    </w:p>
  </w:footnote>
  <w:footnote w:type="continuationSeparator" w:id="0">
    <w:p w14:paraId="3107F859" w14:textId="77777777" w:rsidR="00004092" w:rsidRDefault="0000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337D6"/>
    <w:multiLevelType w:val="hybridMultilevel"/>
    <w:tmpl w:val="A7B8C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0E32"/>
    <w:multiLevelType w:val="hybridMultilevel"/>
    <w:tmpl w:val="6CE6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C7C51"/>
    <w:multiLevelType w:val="hybridMultilevel"/>
    <w:tmpl w:val="2EBC49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FC0164">
      <w:numFmt w:val="bullet"/>
      <w:lvlText w:val="-"/>
      <w:lvlJc w:val="left"/>
      <w:pPr>
        <w:ind w:left="1440" w:hanging="360"/>
      </w:pPr>
      <w:rPr>
        <w:rFonts w:ascii="Times New Roman" w:eastAsia="Wingdings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0A9"/>
    <w:multiLevelType w:val="hybridMultilevel"/>
    <w:tmpl w:val="B700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C25AF"/>
    <w:multiLevelType w:val="hybridMultilevel"/>
    <w:tmpl w:val="695C48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3353AD"/>
    <w:multiLevelType w:val="hybridMultilevel"/>
    <w:tmpl w:val="DB4A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26688"/>
    <w:multiLevelType w:val="hybridMultilevel"/>
    <w:tmpl w:val="9DC87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2CF3"/>
    <w:multiLevelType w:val="hybridMultilevel"/>
    <w:tmpl w:val="3AEE0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embedSystemFonts/>
  <w:bordersDoNotSurroundHeader/>
  <w:bordersDoNotSurroundFooter/>
  <w:proofState w:spelling="clean" w:grammar="clean"/>
  <w:stylePaneFormatFilter w:val="1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efaultTableStyle w:val="Normal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6B"/>
    <w:rsid w:val="00004092"/>
    <w:rsid w:val="0012265E"/>
    <w:rsid w:val="00185C96"/>
    <w:rsid w:val="001917B2"/>
    <w:rsid w:val="00252517"/>
    <w:rsid w:val="002B60F9"/>
    <w:rsid w:val="0031516B"/>
    <w:rsid w:val="00316FF1"/>
    <w:rsid w:val="00351686"/>
    <w:rsid w:val="003F7578"/>
    <w:rsid w:val="00510560"/>
    <w:rsid w:val="00540282"/>
    <w:rsid w:val="006138A0"/>
    <w:rsid w:val="00615C9D"/>
    <w:rsid w:val="006A3BB7"/>
    <w:rsid w:val="006F59FD"/>
    <w:rsid w:val="007677ED"/>
    <w:rsid w:val="00770EE2"/>
    <w:rsid w:val="00793008"/>
    <w:rsid w:val="007B56CD"/>
    <w:rsid w:val="008D0319"/>
    <w:rsid w:val="0093359F"/>
    <w:rsid w:val="00995941"/>
    <w:rsid w:val="009A3DF9"/>
    <w:rsid w:val="00AF3228"/>
    <w:rsid w:val="00B77F92"/>
    <w:rsid w:val="00B93A6C"/>
    <w:rsid w:val="00BB1CB2"/>
    <w:rsid w:val="00BB3E7B"/>
    <w:rsid w:val="00C13C93"/>
    <w:rsid w:val="00C15367"/>
    <w:rsid w:val="00C35D8F"/>
    <w:rsid w:val="00C46644"/>
    <w:rsid w:val="00C535A6"/>
    <w:rsid w:val="00C836CC"/>
    <w:rsid w:val="00CC2483"/>
    <w:rsid w:val="00D139EA"/>
    <w:rsid w:val="00D71A88"/>
    <w:rsid w:val="00D76639"/>
    <w:rsid w:val="00E350C1"/>
    <w:rsid w:val="00E40CCE"/>
    <w:rsid w:val="00E64D6C"/>
    <w:rsid w:val="00FA49E2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A46DA4"/>
  <w15:docId w15:val="{1EF363F7-0883-43C0-950B-F007297A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Wingding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6">
    <w:name w:val="index 6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</w:style>
  <w:style w:type="paragraph" w:styleId="Index8">
    <w:name w:val="index 8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</w:style>
  <w:style w:type="paragraph" w:styleId="TOC1">
    <w:name w:val="toc 1"/>
    <w:basedOn w:val="Normal"/>
    <w:semiHidden/>
  </w:style>
  <w:style w:type="character" w:styleId="Hyperlink">
    <w:name w:val="Hyperlink"/>
    <w:rsid w:val="00FE7F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4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3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ssur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remy.b.bel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Links>
    <vt:vector size="6" baseType="variant">
      <vt:variant>
        <vt:i4>6226021</vt:i4>
      </vt:variant>
      <vt:variant>
        <vt:i4>0</vt:i4>
      </vt:variant>
      <vt:variant>
        <vt:i4>0</vt:i4>
      </vt:variant>
      <vt:variant>
        <vt:i4>5</vt:i4>
      </vt:variant>
      <vt:variant>
        <vt:lpwstr>http://twitter.com/ssurge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Belk</dc:creator>
  <cp:lastModifiedBy>Jeremy Belk</cp:lastModifiedBy>
  <cp:revision>2</cp:revision>
  <cp:lastPrinted>2019-06-21T18:03:00Z</cp:lastPrinted>
  <dcterms:created xsi:type="dcterms:W3CDTF">2019-08-01T21:26:00Z</dcterms:created>
  <dcterms:modified xsi:type="dcterms:W3CDTF">2019-08-01T21:26:00Z</dcterms:modified>
</cp:coreProperties>
</file>